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object w:dxaOrig="708" w:dyaOrig="931">
          <v:rect xmlns:o="urn:schemas-microsoft-com:office:office" xmlns:v="urn:schemas-microsoft-com:vml" id="rectole0000000000" style="width:35.400000pt;height:46.5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center"/>
        <w:rPr>
          <w:rFonts w:ascii="Times New Roman" w:hAnsi="Times New Roman" w:cs="Times New Roman" w:eastAsia="Times New Roman"/>
          <w:color w:val="000000"/>
          <w:spacing w:val="0"/>
          <w:position w:val="0"/>
          <w:sz w:val="28"/>
          <w:shd w:fill="auto" w:val="clear"/>
        </w:rPr>
      </w:pP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МУКАЧІВСЬКА РАЙОННА державна адміністрація</w:t>
      </w:r>
    </w:p>
    <w:p>
      <w:pPr>
        <w:tabs>
          <w:tab w:val="left" w:pos="1620" w:leader="none"/>
          <w:tab w:val="left" w:pos="1980" w:leader="none"/>
        </w:tabs>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ЗАКАРПАТСЬКОЇ ОБЛАСТІ</w:t>
      </w:r>
    </w:p>
    <w:p>
      <w:pPr>
        <w:spacing w:before="0" w:after="0" w:line="240"/>
        <w:ind w:right="0" w:left="0" w:firstLine="0"/>
        <w:jc w:val="center"/>
        <w:rPr>
          <w:rFonts w:ascii="Times New Roman CYR" w:hAnsi="Times New Roman CYR" w:cs="Times New Roman CYR" w:eastAsia="Times New Roman CYR"/>
          <w:b/>
          <w:color w:val="auto"/>
          <w:spacing w:val="0"/>
          <w:position w:val="0"/>
          <w:sz w:val="28"/>
          <w:shd w:fill="auto" w:val="clear"/>
        </w:rPr>
      </w:pPr>
    </w:p>
    <w:p>
      <w:pPr>
        <w:spacing w:before="0" w:after="0" w:line="240"/>
        <w:ind w:right="0" w:left="0" w:firstLine="0"/>
        <w:jc w:val="center"/>
        <w:rPr>
          <w:rFonts w:ascii="Times New Roman CYR" w:hAnsi="Times New Roman CYR" w:cs="Times New Roman CYR" w:eastAsia="Times New Roman CYR"/>
          <w:b/>
          <w:color w:val="auto"/>
          <w:spacing w:val="0"/>
          <w:position w:val="0"/>
          <w:sz w:val="44"/>
          <w:shd w:fill="auto" w:val="clear"/>
        </w:rPr>
      </w:pP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З</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П</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О</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Р</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Д</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Ж</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Е</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Н</w:t>
      </w:r>
      <w:r>
        <w:rPr>
          <w:rFonts w:ascii="Times New Roman CYR" w:hAnsi="Times New Roman CYR" w:cs="Times New Roman CYR" w:eastAsia="Times New Roman CYR"/>
          <w:b/>
          <w:color w:val="auto"/>
          <w:spacing w:val="0"/>
          <w:position w:val="0"/>
          <w:sz w:val="44"/>
          <w:shd w:fill="auto" w:val="clear"/>
        </w:rPr>
        <w:t xml:space="preserve"> </w:t>
      </w:r>
      <w:r>
        <w:rPr>
          <w:rFonts w:ascii="Calibri" w:hAnsi="Calibri" w:cs="Calibri" w:eastAsia="Calibri"/>
          <w:b/>
          <w:color w:val="auto"/>
          <w:spacing w:val="0"/>
          <w:position w:val="0"/>
          <w:sz w:val="44"/>
          <w:shd w:fill="auto" w:val="clear"/>
        </w:rPr>
        <w:t xml:space="preserve">Я</w:t>
      </w:r>
    </w:p>
    <w:p>
      <w:pPr>
        <w:spacing w:before="0" w:after="0" w:line="240"/>
        <w:ind w:right="-761" w:left="0" w:firstLine="0"/>
        <w:jc w:val="center"/>
        <w:rPr>
          <w:rFonts w:ascii="Times New Roman CYR" w:hAnsi="Times New Roman CYR" w:cs="Times New Roman CYR" w:eastAsia="Times New Roman CYR"/>
          <w:b/>
          <w:color w:val="auto"/>
          <w:spacing w:val="0"/>
          <w:position w:val="0"/>
          <w:sz w:val="28"/>
          <w:shd w:fill="auto" w:val="clear"/>
        </w:rPr>
      </w:pPr>
    </w:p>
    <w:p>
      <w:pPr>
        <w:tabs>
          <w:tab w:val="left" w:pos="4962" w:leader="none"/>
        </w:tabs>
        <w:spacing w:before="0" w:after="0" w:line="240"/>
        <w:ind w:right="0" w:left="0" w:firstLine="0"/>
        <w:jc w:val="center"/>
        <w:rPr>
          <w:rFonts w:ascii="Antiqua" w:hAnsi="Antiqua" w:cs="Antiqua" w:eastAsia="Antiqua"/>
          <w:b/>
          <w:color w:val="auto"/>
          <w:spacing w:val="0"/>
          <w:position w:val="0"/>
          <w:sz w:val="26"/>
          <w:shd w:fill="auto" w:val="clear"/>
        </w:rPr>
      </w:pPr>
      <w:r>
        <w:rPr>
          <w:rFonts w:ascii="Calibri" w:hAnsi="Calibri" w:cs="Calibri" w:eastAsia="Calibri"/>
          <w:b/>
          <w:color w:val="auto"/>
          <w:spacing w:val="0"/>
          <w:position w:val="0"/>
          <w:sz w:val="28"/>
          <w:shd w:fill="auto" w:val="clear"/>
        </w:rPr>
        <w:t xml:space="preserve">25.02.2021</w:t>
      </w:r>
      <w:r>
        <w:rPr>
          <w:rFonts w:ascii="Times New Roman CYR" w:hAnsi="Times New Roman CYR" w:cs="Times New Roman CYR" w:eastAsia="Times New Roman CYR"/>
          <w:b/>
          <w:color w:val="auto"/>
          <w:spacing w:val="0"/>
          <w:position w:val="0"/>
          <w:sz w:val="28"/>
          <w:shd w:fill="auto" w:val="clear"/>
        </w:rPr>
        <w:t xml:space="preserve">                            </w:t>
      </w:r>
      <w:r>
        <w:rPr>
          <w:rFonts w:ascii="Calibri" w:hAnsi="Calibri" w:cs="Calibri" w:eastAsia="Calibri"/>
          <w:b/>
          <w:color w:val="auto"/>
          <w:spacing w:val="0"/>
          <w:position w:val="0"/>
          <w:sz w:val="28"/>
          <w:shd w:fill="auto" w:val="clear"/>
        </w:rPr>
        <w:t xml:space="preserve">Мукачево</w:t>
      </w:r>
      <w:r>
        <w:rPr>
          <w:rFonts w:ascii="Times New Roman CYR" w:hAnsi="Times New Roman CYR" w:cs="Times New Roman CYR" w:eastAsia="Times New Roman CYR"/>
          <w:b/>
          <w:color w:val="auto"/>
          <w:spacing w:val="0"/>
          <w:position w:val="0"/>
          <w:sz w:val="28"/>
          <w:shd w:fill="auto" w:val="clear"/>
        </w:rPr>
        <w:t xml:space="preserve">                           </w:t>
      </w:r>
      <w:r>
        <w:rPr>
          <w:rFonts w:ascii="Segoe UI Symbol" w:hAnsi="Segoe UI Symbol" w:cs="Segoe UI Symbol" w:eastAsia="Segoe UI Symbol"/>
          <w:b/>
          <w:color w:val="auto"/>
          <w:spacing w:val="0"/>
          <w:position w:val="0"/>
          <w:sz w:val="28"/>
          <w:shd w:fill="auto" w:val="clear"/>
        </w:rPr>
        <w:t xml:space="preserve">№</w:t>
      </w:r>
      <w:r>
        <w:rPr>
          <w:rFonts w:ascii="Calibri" w:hAnsi="Calibri" w:cs="Calibri" w:eastAsia="Calibri"/>
          <w:b/>
          <w:color w:val="auto"/>
          <w:spacing w:val="0"/>
          <w:position w:val="0"/>
          <w:sz w:val="28"/>
          <w:shd w:fill="auto" w:val="clear"/>
        </w:rPr>
        <w:t xml:space="preserve">72</w:t>
      </w:r>
    </w:p>
    <w:p>
      <w:pPr>
        <w:spacing w:before="0" w:after="0" w:line="240"/>
        <w:ind w:right="4838" w:left="34"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p>
    <w:p>
      <w:pPr>
        <w:spacing w:before="0" w:after="0" w:line="240"/>
        <w:ind w:right="-142" w:left="34" w:firstLine="0"/>
        <w:jc w:val="center"/>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b/>
          <w:i/>
          <w:color w:val="000000"/>
          <w:spacing w:val="0"/>
          <w:position w:val="0"/>
          <w:sz w:val="28"/>
          <w:shd w:fill="FFFFFF" w:val="clear"/>
        </w:rPr>
        <w:t xml:space="preserve">Про встановлення порядку участі батька у вихованні  малолітнього сина              </w:t>
      </w:r>
      <w:r>
        <w:rPr>
          <w:rFonts w:ascii="Times New Roman" w:hAnsi="Times New Roman" w:cs="Times New Roman" w:eastAsia="Times New Roman"/>
          <w:b/>
          <w:i/>
          <w:color w:val="auto"/>
          <w:spacing w:val="0"/>
          <w:position w:val="0"/>
          <w:sz w:val="28"/>
          <w:shd w:fill="FFFFFF" w:val="clear"/>
        </w:rPr>
        <w:t xml:space="preserve">_______, ______року народження</w:t>
      </w:r>
    </w:p>
    <w:p>
      <w:pPr>
        <w:spacing w:before="0" w:after="0" w:line="240"/>
        <w:ind w:right="0" w:left="11" w:firstLine="556"/>
        <w:jc w:val="both"/>
        <w:rPr>
          <w:rFonts w:ascii="Times New Roman" w:hAnsi="Times New Roman" w:cs="Times New Roman" w:eastAsia="Times New Roman"/>
          <w:color w:val="000000"/>
          <w:spacing w:val="0"/>
          <w:position w:val="0"/>
          <w:sz w:val="20"/>
          <w:shd w:fill="FFFFFF" w:val="clear"/>
        </w:rPr>
      </w:pPr>
    </w:p>
    <w:p>
      <w:pPr>
        <w:spacing w:before="0" w:after="0" w:line="240"/>
        <w:ind w:right="0" w:left="11" w:firstLine="556"/>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Відповідно до статей 6, 39 Закону України ,,Про місцеві державні адміністрації”, статей 12, 15 Закону України ,,Про охорону дитинства”, статей 19, 150, 151, 153, 157, 158 Сімейного кодексу України, п. 73 постанови Кабінету Міністрів України від 24 вересня 2008 року </w:t>
      </w:r>
      <w:r>
        <w:rPr>
          <w:rFonts w:ascii="Segoe UI Symbol" w:hAnsi="Segoe UI Symbol" w:cs="Segoe UI Symbol" w:eastAsia="Segoe UI Symbol"/>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866 ,,</w:t>
      </w:r>
      <w:r>
        <w:rPr>
          <w:rFonts w:ascii="Times New Roman" w:hAnsi="Times New Roman" w:cs="Times New Roman" w:eastAsia="Times New Roman"/>
          <w:color w:val="000000"/>
          <w:spacing w:val="0"/>
          <w:position w:val="0"/>
          <w:sz w:val="28"/>
          <w:shd w:fill="FFFFFF" w:val="clear"/>
        </w:rPr>
        <w:t xml:space="preserve">Питання діяльності органів опіки та піклування, пов’язаної із захистом прав дитини”, розглянувши звернення служби у справах дітей Воловецької райдержадміністрації від 19.01.2021 року </w:t>
      </w:r>
      <w:r>
        <w:rPr>
          <w:rFonts w:ascii="Segoe UI Symbol" w:hAnsi="Segoe UI Symbol" w:cs="Segoe UI Symbol" w:eastAsia="Segoe UI Symbol"/>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23/01-19, </w:t>
      </w:r>
      <w:r>
        <w:rPr>
          <w:rFonts w:ascii="Times New Roman" w:hAnsi="Times New Roman" w:cs="Times New Roman" w:eastAsia="Times New Roman"/>
          <w:color w:val="000000"/>
          <w:spacing w:val="0"/>
          <w:position w:val="0"/>
          <w:sz w:val="28"/>
          <w:shd w:fill="FFFFFF" w:val="clear"/>
        </w:rPr>
        <w:t xml:space="preserve">заяву громадянина _______, мешканця </w:t>
      </w:r>
      <w:r>
        <w:rPr>
          <w:rFonts w:ascii="Times New Roman" w:hAnsi="Times New Roman" w:cs="Times New Roman" w:eastAsia="Times New Roman"/>
          <w:color w:val="auto"/>
          <w:spacing w:val="0"/>
          <w:position w:val="0"/>
          <w:sz w:val="28"/>
          <w:shd w:fill="FFFFFF" w:val="clear"/>
        </w:rPr>
        <w:t xml:space="preserve">с. _____,  Мукачівського району</w:t>
      </w:r>
      <w:r>
        <w:rPr>
          <w:rFonts w:ascii="Times New Roman" w:hAnsi="Times New Roman" w:cs="Times New Roman" w:eastAsia="Times New Roman"/>
          <w:color w:val="000000"/>
          <w:spacing w:val="0"/>
          <w:position w:val="0"/>
          <w:sz w:val="28"/>
          <w:shd w:fill="FFFFFF" w:val="clear"/>
        </w:rPr>
        <w:t xml:space="preserve">, щодо встановлення йому порядку участі у вихованні малолітнього сина </w:t>
      </w:r>
      <w:r>
        <w:rPr>
          <w:rFonts w:ascii="Times New Roman" w:hAnsi="Times New Roman" w:cs="Times New Roman" w:eastAsia="Times New Roman"/>
          <w:color w:val="auto"/>
          <w:spacing w:val="0"/>
          <w:position w:val="0"/>
          <w:sz w:val="28"/>
          <w:shd w:fill="FFFFFF" w:val="clear"/>
        </w:rPr>
        <w:t xml:space="preserve">______, </w:t>
      </w:r>
      <w:r>
        <w:rPr>
          <w:rFonts w:ascii="Times New Roman" w:hAnsi="Times New Roman" w:cs="Times New Roman" w:eastAsia="Times New Roman"/>
          <w:color w:val="000000"/>
          <w:spacing w:val="0"/>
          <w:position w:val="0"/>
          <w:sz w:val="28"/>
          <w:shd w:fill="FFFFFF" w:val="clear"/>
        </w:rPr>
        <w:t xml:space="preserve">який проживає разом з матір’ю _______за адресою: </w:t>
      </w:r>
      <w:r>
        <w:rPr>
          <w:rFonts w:ascii="Times New Roman" w:hAnsi="Times New Roman" w:cs="Times New Roman" w:eastAsia="Times New Roman"/>
          <w:color w:val="auto"/>
          <w:spacing w:val="0"/>
          <w:position w:val="0"/>
          <w:sz w:val="28"/>
          <w:shd w:fill="FFFFFF" w:val="clear"/>
        </w:rPr>
        <w:t xml:space="preserve">с. ______, </w:t>
      </w:r>
      <w:r>
        <w:rPr>
          <w:rFonts w:ascii="Times New Roman" w:hAnsi="Times New Roman" w:cs="Times New Roman" w:eastAsia="Times New Roman"/>
          <w:color w:val="000000"/>
          <w:spacing w:val="0"/>
          <w:position w:val="0"/>
          <w:sz w:val="28"/>
          <w:shd w:fill="FFFFFF" w:val="clear"/>
        </w:rPr>
        <w:t xml:space="preserve">Мукачівського району, висновок служби у справах дітей Мукачівської райдержадміністрації від 18.02.2021 року </w:t>
      </w:r>
      <w:r>
        <w:rPr>
          <w:rFonts w:ascii="Segoe UI Symbol" w:hAnsi="Segoe UI Symbol" w:cs="Segoe UI Symbol" w:eastAsia="Segoe UI Symbol"/>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72/01-08, </w:t>
      </w:r>
      <w:r>
        <w:rPr>
          <w:rFonts w:ascii="Times New Roman" w:hAnsi="Times New Roman" w:cs="Times New Roman" w:eastAsia="Times New Roman"/>
          <w:color w:val="000000"/>
          <w:spacing w:val="0"/>
          <w:position w:val="0"/>
          <w:sz w:val="28"/>
          <w:shd w:fill="FFFFFF" w:val="clear"/>
        </w:rPr>
        <w:t xml:space="preserve">витяг з протоколу засідання комісії з питань захисту прав дитини при Мукачівській райдержадміністрації від 22 лютого 2021 року </w:t>
      </w:r>
      <w:r>
        <w:rPr>
          <w:rFonts w:ascii="Segoe UI Symbol" w:hAnsi="Segoe UI Symbol" w:cs="Segoe UI Symbol" w:eastAsia="Segoe UI Symbol"/>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1, </w:t>
      </w:r>
      <w:r>
        <w:rPr>
          <w:rFonts w:ascii="Times New Roman" w:hAnsi="Times New Roman" w:cs="Times New Roman" w:eastAsia="Times New Roman"/>
          <w:color w:val="000000"/>
          <w:spacing w:val="0"/>
          <w:position w:val="0"/>
          <w:sz w:val="28"/>
          <w:shd w:fill="FFFFFF" w:val="clear"/>
        </w:rPr>
        <w:t xml:space="preserve">захищаючи права та законні інтереси дитини: </w:t>
      </w:r>
    </w:p>
    <w:p>
      <w:pPr>
        <w:spacing w:before="0" w:after="0" w:line="240"/>
        <w:ind w:right="0" w:left="11" w:firstLine="556"/>
        <w:jc w:val="both"/>
        <w:rPr>
          <w:rFonts w:ascii="Times New Roman" w:hAnsi="Times New Roman" w:cs="Times New Roman" w:eastAsia="Times New Roman"/>
          <w:color w:val="000000"/>
          <w:spacing w:val="0"/>
          <w:position w:val="0"/>
          <w:sz w:val="24"/>
          <w:shd w:fill="FFFFFF" w:val="clear"/>
        </w:rPr>
      </w:pPr>
    </w:p>
    <w:p>
      <w:pPr>
        <w:numPr>
          <w:ilvl w:val="0"/>
          <w:numId w:val="9"/>
        </w:numPr>
        <w:tabs>
          <w:tab w:val="left" w:pos="709" w:leader="none"/>
          <w:tab w:val="left" w:pos="993" w:leader="none"/>
        </w:tabs>
        <w:spacing w:before="0" w:after="0" w:line="240"/>
        <w:ind w:right="-1" w:left="0" w:firstLine="567"/>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Встановити такий порядок участі та побачень </w:t>
      </w:r>
      <w:r>
        <w:rPr>
          <w:rFonts w:ascii="Times New Roman" w:hAnsi="Times New Roman" w:cs="Times New Roman" w:eastAsia="Times New Roman"/>
          <w:color w:val="auto"/>
          <w:spacing w:val="0"/>
          <w:position w:val="0"/>
          <w:sz w:val="28"/>
          <w:shd w:fill="FFFFFF" w:val="clear"/>
        </w:rPr>
        <w:t xml:space="preserve">_____</w:t>
      </w:r>
      <w:r>
        <w:rPr>
          <w:rFonts w:ascii="Times New Roman" w:hAnsi="Times New Roman" w:cs="Times New Roman" w:eastAsia="Times New Roman"/>
          <w:color w:val="000000"/>
          <w:spacing w:val="0"/>
          <w:position w:val="0"/>
          <w:sz w:val="28"/>
          <w:shd w:fill="FFFFFF" w:val="clear"/>
        </w:rPr>
        <w:t xml:space="preserve"> з малолітнім сином </w:t>
      </w:r>
      <w:r>
        <w:rPr>
          <w:rFonts w:ascii="Times New Roman" w:hAnsi="Times New Roman" w:cs="Times New Roman" w:eastAsia="Times New Roman"/>
          <w:color w:val="auto"/>
          <w:spacing w:val="0"/>
          <w:position w:val="0"/>
          <w:sz w:val="28"/>
          <w:shd w:fill="FFFFFF" w:val="clear"/>
        </w:rPr>
        <w:t xml:space="preserve">______, _____року народження</w:t>
      </w:r>
      <w:r>
        <w:rPr>
          <w:rFonts w:ascii="Times New Roman" w:hAnsi="Times New Roman" w:cs="Times New Roman" w:eastAsia="Times New Roman"/>
          <w:color w:val="000000"/>
          <w:spacing w:val="0"/>
          <w:position w:val="0"/>
          <w:sz w:val="28"/>
          <w:shd w:fill="FFFFFF" w:val="clear"/>
        </w:rPr>
        <w:t xml:space="preserve">, який проживає з матір’ю _____, а саме:</w:t>
      </w:r>
    </w:p>
    <w:p>
      <w:pPr>
        <w:tabs>
          <w:tab w:val="left" w:pos="709" w:leader="none"/>
          <w:tab w:val="left" w:pos="993" w:leader="none"/>
        </w:tabs>
        <w:spacing w:before="0" w:after="0" w:line="240"/>
        <w:ind w:right="-1" w:left="0" w:firstLine="567"/>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 </w:t>
      </w:r>
      <w:r>
        <w:rPr>
          <w:rFonts w:ascii="Times New Roman" w:hAnsi="Times New Roman" w:cs="Times New Roman" w:eastAsia="Times New Roman"/>
          <w:color w:val="000000"/>
          <w:spacing w:val="0"/>
          <w:position w:val="0"/>
          <w:sz w:val="28"/>
          <w:shd w:fill="FFFFFF" w:val="clear"/>
        </w:rPr>
        <w:t xml:space="preserve">під час перебування батька на території України безперешкодно зустрічатися з дитиною у присутності матері, за попереднім погодженням дня, часу та місця зустрічі, враховуючи настрій та стан здоров’я дитини; </w:t>
      </w:r>
    </w:p>
    <w:p>
      <w:pPr>
        <w:tabs>
          <w:tab w:val="left" w:pos="709" w:leader="none"/>
          <w:tab w:val="left" w:pos="993" w:leader="none"/>
        </w:tabs>
        <w:spacing w:before="0" w:after="0" w:line="240"/>
        <w:ind w:right="-1" w:left="0" w:firstLine="567"/>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безперешкодно спілкуватися з сином у зручний  для нього час засобами телефонного зв’язку та в режимі відповідного інтернет-зв’язку; </w:t>
      </w:r>
    </w:p>
    <w:p>
      <w:pPr>
        <w:tabs>
          <w:tab w:val="left" w:pos="709" w:leader="none"/>
          <w:tab w:val="left" w:pos="993" w:leader="none"/>
        </w:tabs>
        <w:spacing w:before="0" w:after="0" w:line="240"/>
        <w:ind w:right="-1" w:left="0" w:firstLine="567"/>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відвідувати будь-які дошкільні заходи у ДНЗ, групи, зібрання, які проводяться за участі сина. </w:t>
      </w:r>
    </w:p>
    <w:p>
      <w:pPr>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2. </w:t>
      </w:r>
      <w:r>
        <w:rPr>
          <w:rFonts w:ascii="Times New Roman" w:hAnsi="Times New Roman" w:cs="Times New Roman" w:eastAsia="Times New Roman"/>
          <w:color w:val="000000"/>
          <w:spacing w:val="0"/>
          <w:position w:val="0"/>
          <w:sz w:val="28"/>
          <w:shd w:fill="FFFFFF" w:val="clear"/>
        </w:rPr>
        <w:t xml:space="preserve">Пропонувати батькам малолітньої дитини, питання виховання вирішувати виходячи з її інтересів, принципів справедливості, добросовісності, розумності, відповідно до моральних засад суспільства</w:t>
      </w: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Конт</w:t>
      </w:r>
      <w:r>
        <w:rPr>
          <w:rFonts w:ascii="Times New Roman" w:hAnsi="Times New Roman" w:cs="Times New Roman" w:eastAsia="Times New Roman"/>
          <w:color w:val="auto"/>
          <w:spacing w:val="0"/>
          <w:position w:val="0"/>
          <w:sz w:val="28"/>
          <w:shd w:fill="auto" w:val="clear"/>
        </w:rPr>
        <w:t xml:space="preserve">роль за виконанням цього розпорядження покласти на заступника голови державної адміністрації Бриль О. А.</w:t>
      </w:r>
    </w:p>
    <w:p>
      <w:pPr>
        <w:spacing w:before="0" w:after="0" w:line="240"/>
        <w:ind w:right="140" w:left="0" w:firstLine="708"/>
        <w:jc w:val="both"/>
        <w:rPr>
          <w:rFonts w:ascii="Times New Roman" w:hAnsi="Times New Roman" w:cs="Times New Roman" w:eastAsia="Times New Roman"/>
          <w:color w:val="auto"/>
          <w:spacing w:val="0"/>
          <w:position w:val="0"/>
          <w:sz w:val="24"/>
          <w:shd w:fill="auto" w:val="clear"/>
        </w:rPr>
      </w:pPr>
    </w:p>
    <w:p>
      <w:pPr>
        <w:spacing w:before="0" w:after="0" w:line="240"/>
        <w:ind w:right="140" w:left="0" w:firstLine="708"/>
        <w:jc w:val="both"/>
        <w:rPr>
          <w:rFonts w:ascii="Times New Roman" w:hAnsi="Times New Roman" w:cs="Times New Roman" w:eastAsia="Times New Roman"/>
          <w:color w:val="auto"/>
          <w:spacing w:val="0"/>
          <w:position w:val="0"/>
          <w:sz w:val="28"/>
          <w:shd w:fill="auto" w:val="clear"/>
        </w:rPr>
      </w:pPr>
    </w:p>
    <w:p>
      <w:pPr>
        <w:tabs>
          <w:tab w:val="left" w:pos="644" w:leader="none"/>
        </w:tabs>
        <w:spacing w:before="120" w:after="120" w:line="240"/>
        <w:ind w:right="0" w:left="0" w:firstLine="0"/>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Голова державної адміністрації                          Василь ЧИГРИНСЬКИЙ</w:t>
      </w:r>
    </w:p>
    <w:p>
      <w:pPr>
        <w:tabs>
          <w:tab w:val="left" w:pos="0" w:leader="none"/>
          <w:tab w:val="left" w:pos="567" w:leader="none"/>
        </w:tabs>
        <w:spacing w:before="0" w:after="200" w:line="276"/>
        <w:ind w:right="-81" w:left="0" w:hanging="142"/>
        <w:jc w:val="both"/>
        <w:rPr>
          <w:rFonts w:ascii="Calibri" w:hAnsi="Calibri" w:cs="Calibri" w:eastAsia="Calibri"/>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p>
    <w:p>
      <w:pPr>
        <w:tabs>
          <w:tab w:val="left" w:pos="0" w:leader="none"/>
          <w:tab w:val="left" w:pos="567" w:leader="none"/>
        </w:tabs>
        <w:spacing w:before="0" w:after="200" w:line="276"/>
        <w:ind w:right="-81" w:left="0" w:hanging="142"/>
        <w:jc w:val="both"/>
        <w:rPr>
          <w:rFonts w:ascii="Calibri" w:hAnsi="Calibri" w:cs="Calibri" w:eastAsia="Calibri"/>
          <w:b/>
          <w:color w:val="auto"/>
          <w:spacing w:val="0"/>
          <w:position w:val="0"/>
          <w:sz w:val="28"/>
          <w:shd w:fill="auto" w:val="clear"/>
        </w:rPr>
      </w:pPr>
    </w:p>
    <w:p>
      <w:pPr>
        <w:tabs>
          <w:tab w:val="left" w:pos="0" w:leader="none"/>
          <w:tab w:val="left" w:pos="567" w:leader="none"/>
        </w:tabs>
        <w:spacing w:before="0" w:after="200" w:line="276"/>
        <w:ind w:right="-81" w:left="0" w:hanging="142"/>
        <w:jc w:val="both"/>
        <w:rPr>
          <w:rFonts w:ascii="Calibri" w:hAnsi="Calibri" w:cs="Calibri" w:eastAsia="Calibri"/>
          <w:b/>
          <w:color w:val="auto"/>
          <w:spacing w:val="0"/>
          <w:position w:val="0"/>
          <w:sz w:val="28"/>
          <w:shd w:fill="auto" w:val="clear"/>
        </w:rPr>
      </w:pPr>
    </w:p>
    <w:p>
      <w:pPr>
        <w:tabs>
          <w:tab w:val="left" w:pos="0" w:leader="none"/>
          <w:tab w:val="left" w:pos="567" w:leader="none"/>
        </w:tabs>
        <w:spacing w:before="0" w:after="200" w:line="276"/>
        <w:ind w:right="-81" w:left="0" w:hanging="142"/>
        <w:jc w:val="both"/>
        <w:rPr>
          <w:rFonts w:ascii="Calibri" w:hAnsi="Calibri" w:cs="Calibri" w:eastAsia="Calibri"/>
          <w:b/>
          <w:color w:val="auto"/>
          <w:spacing w:val="0"/>
          <w:position w:val="0"/>
          <w:sz w:val="28"/>
          <w:shd w:fill="auto" w:val="clear"/>
        </w:rPr>
      </w:pPr>
    </w:p>
    <w:p>
      <w:pPr>
        <w:tabs>
          <w:tab w:val="left" w:pos="0" w:leader="none"/>
          <w:tab w:val="left" w:pos="567" w:leader="none"/>
        </w:tabs>
        <w:spacing w:before="0" w:after="200" w:line="276"/>
        <w:ind w:right="-81" w:left="0" w:hanging="142"/>
        <w:jc w:val="both"/>
        <w:rPr>
          <w:rFonts w:ascii="Calibri" w:hAnsi="Calibri" w:cs="Calibri" w:eastAsia="Calibri"/>
          <w:b/>
          <w:color w:val="auto"/>
          <w:spacing w:val="0"/>
          <w:position w:val="0"/>
          <w:sz w:val="28"/>
          <w:shd w:fill="auto" w:val="clear"/>
        </w:rPr>
      </w:pPr>
    </w:p>
    <w:p>
      <w:pPr>
        <w:tabs>
          <w:tab w:val="left" w:pos="0" w:leader="none"/>
          <w:tab w:val="left" w:pos="567" w:leader="none"/>
        </w:tabs>
        <w:spacing w:before="0" w:after="200" w:line="276"/>
        <w:ind w:right="-81" w:left="0" w:firstLine="0"/>
        <w:jc w:val="both"/>
        <w:rPr>
          <w:rFonts w:ascii="Calibri" w:hAnsi="Calibri" w:cs="Calibri" w:eastAsia="Calibri"/>
          <w:b/>
          <w:color w:val="auto"/>
          <w:spacing w:val="0"/>
          <w:position w:val="0"/>
          <w:sz w:val="28"/>
          <w:shd w:fill="auto" w:val="clear"/>
        </w:rPr>
      </w:pPr>
    </w:p>
    <w:p>
      <w:pPr>
        <w:tabs>
          <w:tab w:val="left" w:pos="0" w:leader="none"/>
          <w:tab w:val="left" w:pos="567" w:leader="none"/>
        </w:tabs>
        <w:spacing w:before="0" w:after="200" w:line="276"/>
        <w:ind w:right="-81" w:left="0" w:firstLine="0"/>
        <w:jc w:val="both"/>
        <w:rPr>
          <w:rFonts w:ascii="Calibri" w:hAnsi="Calibri" w:cs="Calibri" w:eastAsia="Calibri"/>
          <w:b/>
          <w:color w:val="auto"/>
          <w:spacing w:val="0"/>
          <w:position w:val="0"/>
          <w:sz w:val="28"/>
          <w:shd w:fill="auto" w:val="clear"/>
        </w:rPr>
      </w:pPr>
    </w:p>
    <w:p>
      <w:pPr>
        <w:spacing w:before="0" w:after="200" w:line="276"/>
        <w:ind w:right="-284"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284"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284"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284" w:left="0" w:firstLine="0"/>
        <w:jc w:val="left"/>
        <w:rPr>
          <w:rFonts w:ascii="Times New Roman" w:hAnsi="Times New Roman" w:cs="Times New Roman" w:eastAsia="Times New Roman"/>
          <w:b/>
          <w:color w:val="auto"/>
          <w:spacing w:val="0"/>
          <w:position w:val="0"/>
          <w:sz w:val="28"/>
          <w:shd w:fill="auto" w:val="clear"/>
        </w:rPr>
      </w:pPr>
    </w:p>
    <w:p>
      <w:pPr>
        <w:spacing w:before="0" w:after="200" w:line="276"/>
        <w:ind w:right="-284" w:left="0" w:firstLine="0"/>
        <w:jc w:val="left"/>
        <w:rPr>
          <w:rFonts w:ascii="Times New Roman" w:hAnsi="Times New Roman" w:cs="Times New Roman" w:eastAsia="Times New Roman"/>
          <w:color w:val="auto"/>
          <w:spacing w:val="0"/>
          <w:position w:val="0"/>
          <w:sz w:val="27"/>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9">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